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32" w:rsidRDefault="00E76832" w:rsidP="0080490B">
      <w:pPr>
        <w:rPr>
          <w:bCs/>
          <w:sz w:val="24"/>
          <w:szCs w:val="24"/>
        </w:rPr>
      </w:pPr>
      <w:bookmarkStart w:id="0" w:name="_GoBack"/>
      <w:bookmarkEnd w:id="0"/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80490B" w:rsidRPr="0037135C" w:rsidRDefault="0080490B" w:rsidP="0080490B">
      <w:pPr>
        <w:rPr>
          <w:bCs/>
          <w:sz w:val="24"/>
          <w:szCs w:val="24"/>
        </w:rPr>
      </w:pPr>
      <w:r w:rsidRPr="0037135C">
        <w:rPr>
          <w:bCs/>
          <w:sz w:val="24"/>
          <w:szCs w:val="24"/>
        </w:rPr>
        <w:t>О внесении изменений в муниципальную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37135C">
        <w:rPr>
          <w:bCs/>
          <w:sz w:val="24"/>
          <w:szCs w:val="24"/>
        </w:rPr>
        <w:t xml:space="preserve">программу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sz w:val="24"/>
          <w:szCs w:val="24"/>
        </w:rPr>
        <w:t xml:space="preserve">«Новодевяткинское сельское поселение» 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</w:p>
    <w:p w:rsidR="0080490B" w:rsidRPr="000A5E1C" w:rsidRDefault="0080490B" w:rsidP="0080490B">
      <w:pPr>
        <w:rPr>
          <w:sz w:val="24"/>
          <w:szCs w:val="24"/>
        </w:rPr>
      </w:pPr>
    </w:p>
    <w:p w:rsidR="00AE796C" w:rsidRPr="00322CBD" w:rsidRDefault="00AE796C" w:rsidP="00AE796C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22CB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22CBD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, </w:t>
      </w:r>
      <w:r w:rsidRPr="00322CBD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22CB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22CBD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sz w:val="24"/>
          <w:szCs w:val="24"/>
          <w:lang w:eastAsia="en-US"/>
        </w:rPr>
        <w:t xml:space="preserve">, на основании решения совета депутатов МО «Новодевяткинское сельское поселение» </w:t>
      </w:r>
      <w:r w:rsidRPr="00322CBD">
        <w:rPr>
          <w:rFonts w:eastAsia="Calibri"/>
          <w:bCs/>
          <w:sz w:val="24"/>
          <w:szCs w:val="24"/>
          <w:lang w:eastAsia="en-US"/>
        </w:rPr>
        <w:t>от 1</w:t>
      </w:r>
      <w:r w:rsidR="0070614A">
        <w:rPr>
          <w:rFonts w:eastAsia="Calibri"/>
          <w:bCs/>
          <w:sz w:val="24"/>
          <w:szCs w:val="24"/>
          <w:lang w:eastAsia="en-US"/>
        </w:rPr>
        <w:t>6</w:t>
      </w:r>
      <w:r w:rsidRPr="00322CBD">
        <w:rPr>
          <w:rFonts w:eastAsia="Calibri"/>
          <w:bCs/>
          <w:sz w:val="24"/>
          <w:szCs w:val="24"/>
          <w:lang w:eastAsia="en-US"/>
        </w:rPr>
        <w:t>.0</w:t>
      </w:r>
      <w:r w:rsidR="0070614A">
        <w:rPr>
          <w:rFonts w:eastAsia="Calibri"/>
          <w:bCs/>
          <w:sz w:val="24"/>
          <w:szCs w:val="24"/>
          <w:lang w:eastAsia="en-US"/>
        </w:rPr>
        <w:t>6.2023г. № 36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/01-02 «О внесении изменений </w:t>
      </w:r>
      <w:r w:rsidR="0070614A">
        <w:rPr>
          <w:rFonts w:eastAsia="Calibri"/>
          <w:bCs/>
          <w:sz w:val="24"/>
          <w:szCs w:val="24"/>
          <w:lang w:eastAsia="en-US"/>
        </w:rPr>
        <w:t xml:space="preserve">и дополнений 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в решение совета депутатов МО «Новодевяткинское сельское поселение» </w:t>
      </w:r>
      <w:r w:rsidRPr="00322CBD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22.12.2022г. № 81/01-02»,  в целях актуализации ранее принятого правового акта администрации</w:t>
      </w:r>
    </w:p>
    <w:p w:rsidR="0080490B" w:rsidRPr="00F7153F" w:rsidRDefault="0080490B" w:rsidP="008049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>ПОСТАНОВЛЯЮ:</w:t>
      </w:r>
    </w:p>
    <w:p w:rsidR="0080490B" w:rsidRPr="00B53D3F" w:rsidRDefault="0080490B" w:rsidP="00E5765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D3F">
        <w:rPr>
          <w:sz w:val="24"/>
          <w:szCs w:val="24"/>
        </w:rPr>
        <w:t xml:space="preserve">Внести в </w:t>
      </w:r>
      <w:r w:rsidRPr="00B53D3F">
        <w:rPr>
          <w:bCs/>
          <w:sz w:val="24"/>
          <w:szCs w:val="24"/>
        </w:rPr>
        <w:t>муниципальную программу</w:t>
      </w:r>
      <w:r w:rsidRPr="00B53D3F">
        <w:rPr>
          <w:sz w:val="24"/>
          <w:szCs w:val="24"/>
        </w:rPr>
        <w:t xml:space="preserve"> </w:t>
      </w:r>
      <w:r w:rsidRPr="0037135C">
        <w:rPr>
          <w:color w:val="000000"/>
          <w:sz w:val="24"/>
          <w:szCs w:val="24"/>
        </w:rPr>
        <w:t>«</w:t>
      </w:r>
      <w:r w:rsidRPr="000A5E1C">
        <w:rPr>
          <w:color w:val="000000"/>
          <w:sz w:val="24"/>
          <w:szCs w:val="24"/>
        </w:rPr>
        <w:t>Сохранение и развитие культуры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>
        <w:rPr>
          <w:color w:val="000000"/>
          <w:sz w:val="24"/>
          <w:szCs w:val="24"/>
        </w:rPr>
        <w:t xml:space="preserve">, </w:t>
      </w:r>
      <w:r w:rsidRPr="00B53D3F">
        <w:rPr>
          <w:bCs/>
          <w:sz w:val="24"/>
          <w:szCs w:val="24"/>
        </w:rPr>
        <w:t>утвержденную постановлением администрации МО «Новодевяткинское сельское поселение» о</w:t>
      </w:r>
      <w:r w:rsidRPr="00B53D3F">
        <w:rPr>
          <w:sz w:val="24"/>
          <w:szCs w:val="24"/>
        </w:rPr>
        <w:t xml:space="preserve">т 08.11.2021г. № </w:t>
      </w:r>
      <w:r>
        <w:rPr>
          <w:sz w:val="24"/>
          <w:szCs w:val="24"/>
        </w:rPr>
        <w:t>162</w:t>
      </w:r>
      <w:r w:rsidRPr="00B53D3F">
        <w:rPr>
          <w:sz w:val="24"/>
          <w:szCs w:val="24"/>
        </w:rPr>
        <w:t xml:space="preserve">/01-04 «Об утверждении муниципальной программы </w:t>
      </w:r>
      <w:r>
        <w:rPr>
          <w:color w:val="000000"/>
          <w:sz w:val="24"/>
          <w:szCs w:val="24"/>
        </w:rPr>
        <w:t xml:space="preserve">«Сохранение и развитие культуры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 xml:space="preserve">«Новодевяткинское сельское поселение»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>, следующие изменения</w:t>
      </w:r>
      <w:r w:rsidR="00062EDF">
        <w:rPr>
          <w:sz w:val="24"/>
          <w:szCs w:val="24"/>
        </w:rPr>
        <w:t xml:space="preserve"> в отношении 2023 года</w:t>
      </w:r>
      <w:r w:rsidRPr="00B53D3F">
        <w:rPr>
          <w:sz w:val="24"/>
          <w:szCs w:val="24"/>
        </w:rPr>
        <w:t>:</w:t>
      </w:r>
    </w:p>
    <w:p w:rsidR="0080490B" w:rsidRDefault="0080490B" w:rsidP="009A227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F7153F">
        <w:rPr>
          <w:bCs/>
          <w:sz w:val="24"/>
          <w:szCs w:val="24"/>
        </w:rPr>
        <w:t xml:space="preserve">Раздел 1 «Паспорт муниципальной программы </w:t>
      </w:r>
      <w:r w:rsidRPr="000A5E1C">
        <w:rPr>
          <w:color w:val="000000"/>
          <w:sz w:val="24"/>
          <w:szCs w:val="24"/>
        </w:rPr>
        <w:t>«Сохранение и развитие культуры</w:t>
      </w:r>
      <w:r w:rsidR="009A227D"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 xml:space="preserve">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80490B" w:rsidRDefault="0080490B" w:rsidP="009A227D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lastRenderedPageBreak/>
        <w:t>1.2.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2 «Финансовое обеспечение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2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1.3.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3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1.4.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4 «Показатели комплекса процессных мероприятий»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4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2.  Настоящее постановление вступает в силу с момента его подписания.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F6B37" w:rsidRDefault="00CF6B37" w:rsidP="00CF6B37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BB2744">
        <w:rPr>
          <w:sz w:val="24"/>
          <w:szCs w:val="24"/>
        </w:rPr>
        <w:t xml:space="preserve">4. </w:t>
      </w:r>
      <w:r w:rsidRPr="00BB2744">
        <w:rPr>
          <w:rFonts w:eastAsia="Calibri"/>
          <w:sz w:val="24"/>
          <w:szCs w:val="24"/>
        </w:rPr>
        <w:t xml:space="preserve">Контроль за исполнением настоящего постановления </w:t>
      </w:r>
      <w:r>
        <w:rPr>
          <w:rFonts w:eastAsia="Calibri"/>
          <w:sz w:val="24"/>
          <w:szCs w:val="24"/>
        </w:rPr>
        <w:t xml:space="preserve">возложить на заместителя главы администрации </w:t>
      </w:r>
      <w:r w:rsidRPr="00C82E5F">
        <w:rPr>
          <w:sz w:val="24"/>
          <w:szCs w:val="24"/>
        </w:rPr>
        <w:t>по градостроительству, правовым, имущественным и социальным вопросам</w:t>
      </w:r>
      <w:r>
        <w:rPr>
          <w:sz w:val="24"/>
          <w:szCs w:val="24"/>
        </w:rPr>
        <w:t xml:space="preserve">  </w:t>
      </w:r>
      <w:r w:rsidRPr="00C82E5F">
        <w:rPr>
          <w:sz w:val="24"/>
          <w:szCs w:val="24"/>
        </w:rPr>
        <w:t xml:space="preserve"> </w:t>
      </w:r>
      <w:r w:rsidRPr="00C82E5F">
        <w:rPr>
          <w:rFonts w:eastAsia="Calibri"/>
          <w:sz w:val="24"/>
          <w:szCs w:val="24"/>
        </w:rPr>
        <w:t xml:space="preserve">И.С. </w:t>
      </w:r>
      <w:proofErr w:type="spellStart"/>
      <w:r w:rsidRPr="00C82E5F">
        <w:rPr>
          <w:rFonts w:eastAsia="Calibri"/>
          <w:sz w:val="24"/>
          <w:szCs w:val="24"/>
        </w:rPr>
        <w:t>Чемия</w:t>
      </w:r>
      <w:proofErr w:type="spellEnd"/>
      <w:r w:rsidRPr="00C82E5F">
        <w:rPr>
          <w:rFonts w:eastAsia="Calibri"/>
          <w:sz w:val="24"/>
          <w:szCs w:val="24"/>
        </w:rPr>
        <w:t>-Адамович.</w:t>
      </w:r>
    </w:p>
    <w:p w:rsidR="00CF6B37" w:rsidRDefault="00CF6B37" w:rsidP="00CF6B3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Pr="00BB2744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proofErr w:type="spellStart"/>
      <w:r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3528F4" w:rsidRDefault="003528F4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A5E1C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Приложение</w:t>
      </w:r>
      <w:r w:rsidR="00E76832">
        <w:rPr>
          <w:sz w:val="24"/>
          <w:szCs w:val="24"/>
        </w:rPr>
        <w:t xml:space="preserve"> № 1 </w:t>
      </w: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A69" w:rsidRPr="007E71C1">
        <w:rPr>
          <w:sz w:val="24"/>
          <w:szCs w:val="24"/>
        </w:rPr>
        <w:t xml:space="preserve">  </w:t>
      </w:r>
      <w:r>
        <w:rPr>
          <w:sz w:val="24"/>
          <w:szCs w:val="24"/>
        </w:rPr>
        <w:t>к постановлению</w:t>
      </w:r>
    </w:p>
    <w:p w:rsidR="000E7887" w:rsidRDefault="00BC1930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E125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6D619C">
        <w:rPr>
          <w:sz w:val="24"/>
          <w:szCs w:val="24"/>
        </w:rPr>
        <w:t xml:space="preserve">от </w:t>
      </w:r>
      <w:r w:rsidR="00C31A69" w:rsidRPr="00FE125F">
        <w:rPr>
          <w:sz w:val="24"/>
          <w:szCs w:val="24"/>
        </w:rPr>
        <w:t xml:space="preserve"> </w:t>
      </w:r>
      <w:r w:rsidR="00B73F2F">
        <w:rPr>
          <w:sz w:val="24"/>
          <w:szCs w:val="24"/>
        </w:rPr>
        <w:t xml:space="preserve">июня </w:t>
      </w:r>
      <w:r w:rsidR="00FE125F">
        <w:rPr>
          <w:sz w:val="24"/>
          <w:szCs w:val="24"/>
        </w:rPr>
        <w:t xml:space="preserve"> 2023г.</w:t>
      </w:r>
      <w:r w:rsidR="00E76832">
        <w:rPr>
          <w:sz w:val="24"/>
          <w:szCs w:val="24"/>
        </w:rPr>
        <w:t xml:space="preserve"> </w:t>
      </w:r>
      <w:r w:rsidR="006D619C">
        <w:rPr>
          <w:sz w:val="24"/>
          <w:szCs w:val="24"/>
        </w:rPr>
        <w:t xml:space="preserve"> №</w:t>
      </w:r>
      <w:r w:rsidR="00C31A69" w:rsidRPr="00FE125F">
        <w:rPr>
          <w:sz w:val="24"/>
          <w:szCs w:val="24"/>
        </w:rPr>
        <w:t xml:space="preserve">           </w:t>
      </w:r>
      <w:r w:rsidR="006F08A2">
        <w:rPr>
          <w:sz w:val="24"/>
          <w:szCs w:val="24"/>
        </w:rPr>
        <w:t>/01-</w:t>
      </w:r>
      <w:r w:rsidR="000E7887">
        <w:rPr>
          <w:sz w:val="24"/>
          <w:szCs w:val="24"/>
        </w:rPr>
        <w:t>04</w:t>
      </w:r>
    </w:p>
    <w:p w:rsidR="000478A4" w:rsidRDefault="000478A4" w:rsidP="003C1B20">
      <w:pPr>
        <w:jc w:val="both"/>
        <w:rPr>
          <w:bCs/>
          <w:sz w:val="24"/>
          <w:szCs w:val="24"/>
        </w:rPr>
      </w:pPr>
    </w:p>
    <w:p w:rsidR="000A5E1C" w:rsidRDefault="000A5E1C" w:rsidP="003C1B20">
      <w:pPr>
        <w:jc w:val="both"/>
        <w:rPr>
          <w:bCs/>
          <w:sz w:val="24"/>
          <w:szCs w:val="24"/>
        </w:rPr>
      </w:pPr>
    </w:p>
    <w:p w:rsidR="000A5E1C" w:rsidRPr="00125695" w:rsidRDefault="000A5E1C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0478A4" w:rsidRPr="003E4B53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8A4" w:rsidRPr="003E4B53" w:rsidRDefault="00F36681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E0DD1" w:rsidRPr="003E4B53">
              <w:rPr>
                <w:b/>
                <w:color w:val="000000"/>
                <w:sz w:val="24"/>
                <w:szCs w:val="24"/>
              </w:rPr>
              <w:t>ПАСПОРТ</w:t>
            </w:r>
          </w:p>
          <w:p w:rsidR="006E0DD1" w:rsidRPr="003E4B53" w:rsidRDefault="009D08BC" w:rsidP="003C1B20">
            <w:pPr>
              <w:jc w:val="center"/>
              <w:rPr>
                <w:b/>
                <w:sz w:val="24"/>
                <w:szCs w:val="24"/>
              </w:rPr>
            </w:pPr>
            <w:r w:rsidRPr="003E4B53">
              <w:rPr>
                <w:b/>
                <w:sz w:val="24"/>
                <w:szCs w:val="24"/>
              </w:rPr>
              <w:t>муниципальной программы</w:t>
            </w:r>
          </w:p>
          <w:p w:rsidR="006E0DD1" w:rsidRPr="003E4B53" w:rsidRDefault="00802BC3" w:rsidP="009D0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«Сохранение и развитие культуры в 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3E4B53">
              <w:rPr>
                <w:b/>
                <w:color w:val="000000"/>
                <w:sz w:val="24"/>
                <w:szCs w:val="24"/>
              </w:rPr>
              <w:t xml:space="preserve"> «Новодевяткинское сельское поселение»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4B53">
              <w:rPr>
                <w:b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06597" w:rsidRPr="003E4B53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  <w:r w:rsidRPr="003E4B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0478A4" w:rsidRPr="003E4B53" w:rsidRDefault="000478A4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090"/>
      </w:tblGrid>
      <w:tr w:rsidR="00777070" w:rsidRPr="003E4B53" w:rsidTr="005015E5">
        <w:tc>
          <w:tcPr>
            <w:tcW w:w="3508" w:type="dxa"/>
          </w:tcPr>
          <w:p w:rsidR="00777070" w:rsidRPr="003E4B53" w:rsidRDefault="007918A3" w:rsidP="00845813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0" w:type="dxa"/>
          </w:tcPr>
          <w:p w:rsidR="00777070" w:rsidRPr="003E4B53" w:rsidRDefault="00802BC3" w:rsidP="00845813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2022 </w:t>
            </w:r>
            <w:r w:rsidR="004E3786" w:rsidRPr="003E4B53">
              <w:rPr>
                <w:sz w:val="24"/>
                <w:szCs w:val="24"/>
              </w:rPr>
              <w:t>-</w:t>
            </w:r>
            <w:r w:rsidR="00A05455"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2024 г</w:t>
            </w:r>
            <w:r w:rsidR="00845813" w:rsidRPr="003E4B53">
              <w:rPr>
                <w:sz w:val="24"/>
                <w:szCs w:val="24"/>
              </w:rPr>
              <w:t>оды</w:t>
            </w:r>
          </w:p>
        </w:tc>
      </w:tr>
      <w:tr w:rsidR="006A2CD5" w:rsidRPr="003E4B53" w:rsidTr="005015E5">
        <w:tc>
          <w:tcPr>
            <w:tcW w:w="3508" w:type="dxa"/>
          </w:tcPr>
          <w:p w:rsidR="006A2CD5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0" w:type="dxa"/>
          </w:tcPr>
          <w:p w:rsidR="006A2CD5" w:rsidRPr="003E4B53" w:rsidRDefault="00802BC3" w:rsidP="003D6AD7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</w:t>
            </w:r>
            <w:r w:rsidR="00845813" w:rsidRPr="003E4B53">
              <w:rPr>
                <w:sz w:val="24"/>
                <w:szCs w:val="24"/>
              </w:rPr>
              <w:t xml:space="preserve">униципальное казенное учреждение </w:t>
            </w:r>
            <w:r w:rsidRPr="003E4B53">
              <w:rPr>
                <w:sz w:val="24"/>
                <w:szCs w:val="24"/>
              </w:rPr>
              <w:t>«Культурно-досуговый центр «Рондо»</w:t>
            </w:r>
            <w:r w:rsidR="003D6AD7" w:rsidRPr="003E4B53">
              <w:rPr>
                <w:sz w:val="24"/>
                <w:szCs w:val="24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560343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Н</w:t>
            </w:r>
            <w:r w:rsidR="005C3BF8" w:rsidRPr="003E4B53">
              <w:rPr>
                <w:sz w:val="24"/>
                <w:szCs w:val="24"/>
              </w:rPr>
              <w:t>ет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0" w:type="dxa"/>
          </w:tcPr>
          <w:p w:rsidR="00A2143E" w:rsidRPr="003E4B53" w:rsidRDefault="00E7469D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МКУ «КДЦ «Рондо»</w:t>
            </w:r>
          </w:p>
        </w:tc>
      </w:tr>
      <w:tr w:rsidR="00A2143E" w:rsidRPr="00125695" w:rsidTr="005015E5">
        <w:tc>
          <w:tcPr>
            <w:tcW w:w="3508" w:type="dxa"/>
          </w:tcPr>
          <w:p w:rsidR="00A2143E" w:rsidRPr="003E4B53" w:rsidRDefault="00302DF4" w:rsidP="00DB3C5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6D4ABE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 Сохранение и развитие культуры на территории МО «Новод</w:t>
            </w:r>
            <w:r w:rsidR="00DB3C54" w:rsidRPr="003E4B53">
              <w:rPr>
                <w:sz w:val="24"/>
                <w:szCs w:val="24"/>
              </w:rPr>
              <w:t>евяткинское сельское поселение»</w:t>
            </w:r>
            <w:r w:rsidRPr="003E4B53">
              <w:rPr>
                <w:sz w:val="24"/>
                <w:szCs w:val="24"/>
              </w:rPr>
              <w:t>.</w:t>
            </w:r>
          </w:p>
          <w:p w:rsidR="006D4ABE" w:rsidRPr="003E4B53" w:rsidRDefault="004E3786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2.</w:t>
            </w:r>
            <w:r w:rsidR="00A6283B" w:rsidRPr="00A6283B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Улучшение качества услуг населению, предоставляемых КДЦ «Рондо»</w:t>
            </w:r>
          </w:p>
        </w:tc>
      </w:tr>
      <w:tr w:rsidR="000478A4" w:rsidRPr="00125695" w:rsidTr="005015E5">
        <w:tc>
          <w:tcPr>
            <w:tcW w:w="3508" w:type="dxa"/>
          </w:tcPr>
          <w:p w:rsidR="000478A4" w:rsidRPr="003E4B53" w:rsidRDefault="00302DF4" w:rsidP="0063534D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0478A4" w:rsidRPr="003E4B53" w:rsidRDefault="00A078F0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</w:t>
            </w:r>
            <w:r w:rsidR="000D4F7D" w:rsidRPr="003E4B53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Вовлечение в культурное пространство</w:t>
            </w:r>
            <w:r w:rsidRPr="003E4B53">
              <w:rPr>
                <w:sz w:val="24"/>
                <w:szCs w:val="24"/>
              </w:rPr>
              <w:t xml:space="preserve"> населени</w:t>
            </w:r>
            <w:r w:rsidR="00F33BA5" w:rsidRPr="003E4B53">
              <w:rPr>
                <w:sz w:val="24"/>
                <w:szCs w:val="24"/>
              </w:rPr>
              <w:t>я</w:t>
            </w:r>
            <w:r w:rsidRPr="003E4B53">
              <w:rPr>
                <w:sz w:val="24"/>
                <w:szCs w:val="24"/>
              </w:rPr>
              <w:t>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:rsidR="004E3786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2. </w:t>
            </w:r>
            <w:r w:rsidR="004E3786" w:rsidRPr="003E4B53">
              <w:rPr>
                <w:sz w:val="24"/>
                <w:szCs w:val="24"/>
              </w:rPr>
              <w:t>Развитие системы в</w:t>
            </w:r>
            <w:r w:rsidR="00DB3C54" w:rsidRPr="003E4B53">
              <w:rPr>
                <w:sz w:val="24"/>
                <w:szCs w:val="24"/>
              </w:rPr>
              <w:t>з</w:t>
            </w:r>
            <w:r w:rsidR="004E3786" w:rsidRPr="003E4B53">
              <w:rPr>
                <w:sz w:val="24"/>
                <w:szCs w:val="24"/>
              </w:rPr>
              <w:t>аимодействия с различными структурами и учреждениями.</w:t>
            </w:r>
          </w:p>
          <w:p w:rsidR="00A078F0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3</w:t>
            </w:r>
            <w:r w:rsidR="003B64A5" w:rsidRPr="003E4B53">
              <w:rPr>
                <w:sz w:val="24"/>
                <w:szCs w:val="24"/>
              </w:rPr>
              <w:t>.</w:t>
            </w:r>
            <w:r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С</w:t>
            </w:r>
            <w:r w:rsidR="0036372A" w:rsidRPr="003E4B53">
              <w:rPr>
                <w:sz w:val="24"/>
                <w:szCs w:val="24"/>
              </w:rPr>
              <w:t xml:space="preserve">одержание помещения в соответствии с санитарными нормами, </w:t>
            </w:r>
            <w:r w:rsidR="003B64A5" w:rsidRPr="003E4B53">
              <w:rPr>
                <w:sz w:val="24"/>
                <w:szCs w:val="24"/>
              </w:rPr>
              <w:t>ТБ и ПБ.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4. Р</w:t>
            </w:r>
            <w:r w:rsidR="003B64A5" w:rsidRPr="003E4B53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</w:t>
            </w:r>
            <w:r w:rsidRPr="003E4B53">
              <w:rPr>
                <w:sz w:val="24"/>
                <w:szCs w:val="24"/>
              </w:rPr>
              <w:t xml:space="preserve"> «Рондо»</w:t>
            </w:r>
            <w:r w:rsidR="003B64A5" w:rsidRPr="003E4B53">
              <w:rPr>
                <w:sz w:val="24"/>
                <w:szCs w:val="24"/>
              </w:rPr>
              <w:t xml:space="preserve"> </w:t>
            </w:r>
            <w:r w:rsidR="00F33BA5" w:rsidRPr="003E4B53">
              <w:rPr>
                <w:sz w:val="24"/>
                <w:szCs w:val="24"/>
              </w:rPr>
              <w:t>(</w:t>
            </w:r>
            <w:r w:rsidR="003B64A5" w:rsidRPr="003E4B53">
              <w:rPr>
                <w:sz w:val="24"/>
                <w:szCs w:val="24"/>
              </w:rPr>
              <w:t>приобретение музыкальных инструментов, выставочного оборудования, приобретение сценических костюмов и реквизита, мебели</w:t>
            </w:r>
            <w:r w:rsidR="00F33BA5" w:rsidRPr="003E4B53">
              <w:rPr>
                <w:sz w:val="24"/>
                <w:szCs w:val="24"/>
              </w:rPr>
              <w:t>)</w:t>
            </w:r>
            <w:r w:rsidR="003B64A5" w:rsidRPr="003E4B53">
              <w:rPr>
                <w:sz w:val="24"/>
                <w:szCs w:val="24"/>
              </w:rPr>
              <w:t>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5. Р</w:t>
            </w:r>
            <w:r w:rsidR="003B64A5" w:rsidRPr="003E4B53">
              <w:rPr>
                <w:sz w:val="24"/>
                <w:szCs w:val="24"/>
              </w:rPr>
              <w:t xml:space="preserve">еализация принципа доступности (без ограничений по возрасту, полу, знаний, умений и навыков) и информативности (обеспечение работы официального сайта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 «Рондо», создание социальных групп в сети Интернет, афиши, ф</w:t>
            </w:r>
            <w:r w:rsidR="00ED6413" w:rsidRPr="003E4B53">
              <w:rPr>
                <w:sz w:val="24"/>
                <w:szCs w:val="24"/>
              </w:rPr>
              <w:t>л</w:t>
            </w:r>
            <w:r w:rsidR="003B64A5" w:rsidRPr="003E4B53">
              <w:rPr>
                <w:sz w:val="24"/>
                <w:szCs w:val="24"/>
              </w:rPr>
              <w:t>аеры, объявления и т.д.</w:t>
            </w:r>
            <w:r w:rsidR="00F33BA5" w:rsidRPr="003E4B53">
              <w:rPr>
                <w:sz w:val="24"/>
                <w:szCs w:val="24"/>
              </w:rPr>
              <w:t>).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6. С</w:t>
            </w:r>
            <w:r w:rsidR="003B64A5" w:rsidRPr="003E4B53">
              <w:rPr>
                <w:sz w:val="24"/>
                <w:szCs w:val="24"/>
              </w:rPr>
              <w:t xml:space="preserve">овершенствование профессионального уровня сотрудников центра (обучение на курсах повышения </w:t>
            </w:r>
            <w:r w:rsidR="00BA4154" w:rsidRPr="003E4B53">
              <w:rPr>
                <w:sz w:val="24"/>
                <w:szCs w:val="24"/>
              </w:rPr>
              <w:t>квалифика</w:t>
            </w:r>
            <w:r w:rsidR="005015E5" w:rsidRPr="003E4B53">
              <w:rPr>
                <w:sz w:val="24"/>
                <w:szCs w:val="24"/>
              </w:rPr>
              <w:t>ции, дистанционное обучение (семинары, вебинары), развитие методической базы, участие в разноуровневых конкурсах, фестивалях и конференциях</w:t>
            </w:r>
            <w:r w:rsidR="00F33BA5" w:rsidRPr="003E4B53">
              <w:rPr>
                <w:sz w:val="24"/>
                <w:szCs w:val="24"/>
              </w:rPr>
              <w:t>)</w:t>
            </w:r>
            <w:r w:rsidR="005015E5" w:rsidRPr="003E4B53">
              <w:rPr>
                <w:sz w:val="24"/>
                <w:szCs w:val="24"/>
              </w:rPr>
              <w:t>.</w:t>
            </w:r>
          </w:p>
          <w:p w:rsidR="00A078F0" w:rsidRPr="003E4B53" w:rsidRDefault="007C6FC5" w:rsidP="007C6FC5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 xml:space="preserve">7. </w:t>
            </w:r>
            <w:r w:rsidR="005015E5" w:rsidRPr="003E4B53">
              <w:rPr>
                <w:sz w:val="24"/>
                <w:szCs w:val="24"/>
              </w:rPr>
              <w:t>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15E5" w:rsidRPr="003E4B53">
              <w:rPr>
                <w:rFonts w:ascii="Times New Roman" w:hAnsi="Times New Roman" w:cs="Times New Roman"/>
                <w:sz w:val="24"/>
                <w:szCs w:val="24"/>
              </w:rPr>
              <w:t>Рост потребителей культурно-досуговых услуг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Сохранение кружков 100 %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E76832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предоставления услуг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и их качества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47262B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Федеральные п</w:t>
            </w:r>
            <w:r w:rsidR="00EB07B6" w:rsidRPr="003E4B53">
              <w:rPr>
                <w:sz w:val="24"/>
                <w:szCs w:val="24"/>
              </w:rPr>
              <w:t>роекты, реализуемые в рамках реализации муниципальной программы</w:t>
            </w:r>
          </w:p>
        </w:tc>
        <w:tc>
          <w:tcPr>
            <w:tcW w:w="6090" w:type="dxa"/>
          </w:tcPr>
          <w:p w:rsidR="00EB07B6" w:rsidRPr="00C616E4" w:rsidRDefault="00BF30A4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C8E" w:rsidRPr="00C616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5A1BC9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EB07B6" w:rsidRPr="00C616E4" w:rsidRDefault="00EB07B6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7E71C1" w:rsidRPr="00C61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125F" w:rsidRPr="00C616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FE125F" w:rsidRPr="00C616E4">
              <w:rPr>
                <w:rFonts w:ascii="Times New Roman" w:hAnsi="Times New Roman" w:cs="Times New Roman"/>
                <w:sz w:val="24"/>
                <w:szCs w:val="24"/>
              </w:rPr>
              <w:t> 987,40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2" w:rsidRPr="00C61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EB07B6" w:rsidRPr="00C616E4" w:rsidRDefault="00F13C8E" w:rsidP="00EB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1930" w:rsidRPr="00C616E4">
              <w:rPr>
                <w:rFonts w:ascii="Times New Roman" w:hAnsi="Times New Roman" w:cs="Times New Roman"/>
                <w:sz w:val="24"/>
                <w:szCs w:val="24"/>
              </w:rPr>
              <w:t>9 726 477,58</w:t>
            </w:r>
            <w:r w:rsidR="00491362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B6" w:rsidRPr="00C616E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D6514" w:rsidRPr="00C616E4" w:rsidRDefault="00FD6514" w:rsidP="00FD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73F2F" w:rsidRPr="00C616E4">
              <w:rPr>
                <w:rFonts w:ascii="Times New Roman" w:hAnsi="Times New Roman" w:cs="Times New Roman"/>
                <w:sz w:val="24"/>
                <w:szCs w:val="24"/>
              </w:rPr>
              <w:t>8 735 709,82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B07B6" w:rsidRPr="00C616E4" w:rsidRDefault="00FD6514" w:rsidP="0086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64A17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F2" w:rsidRPr="00C616E4">
              <w:rPr>
                <w:rFonts w:ascii="Times New Roman" w:hAnsi="Times New Roman" w:cs="Times New Roman"/>
                <w:sz w:val="24"/>
                <w:szCs w:val="24"/>
              </w:rPr>
              <w:t>8 164 800,0</w:t>
            </w:r>
            <w:r w:rsidR="002A011A"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B07B6" w:rsidRPr="003A2644" w:rsidTr="005015E5">
        <w:tc>
          <w:tcPr>
            <w:tcW w:w="3508" w:type="dxa"/>
          </w:tcPr>
          <w:p w:rsidR="00EB07B6" w:rsidRPr="003E4B53" w:rsidRDefault="00EB07B6" w:rsidP="00BF30A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EB07B6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рублей </w:t>
            </w:r>
          </w:p>
        </w:tc>
      </w:tr>
    </w:tbl>
    <w:p w:rsidR="000E4748" w:rsidRDefault="000E4748" w:rsidP="003C1B20">
      <w:pPr>
        <w:jc w:val="center"/>
        <w:rPr>
          <w:b/>
          <w:sz w:val="26"/>
          <w:szCs w:val="26"/>
        </w:rPr>
      </w:pPr>
    </w:p>
    <w:p w:rsidR="00342896" w:rsidRPr="001524F7" w:rsidRDefault="000E4748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977D8B" w:rsidRDefault="00977D8B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77D8B" w:rsidSect="00330402">
          <w:headerReference w:type="even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 № 2 </w:t>
      </w: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6F08A2" w:rsidRDefault="00BC1930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2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от  </w:t>
      </w:r>
      <w:r w:rsidRPr="00BC1930">
        <w:rPr>
          <w:sz w:val="24"/>
          <w:szCs w:val="24"/>
        </w:rPr>
        <w:t xml:space="preserve"> </w:t>
      </w:r>
      <w:r w:rsidR="00B73F2F">
        <w:rPr>
          <w:sz w:val="24"/>
          <w:szCs w:val="24"/>
        </w:rPr>
        <w:t xml:space="preserve">июня </w:t>
      </w:r>
      <w:r w:rsidR="00FE125F">
        <w:rPr>
          <w:sz w:val="24"/>
          <w:szCs w:val="24"/>
        </w:rPr>
        <w:t xml:space="preserve"> 2023 г.</w:t>
      </w:r>
      <w:r w:rsidR="006F08A2">
        <w:rPr>
          <w:sz w:val="24"/>
          <w:szCs w:val="24"/>
        </w:rPr>
        <w:t xml:space="preserve">  №</w:t>
      </w:r>
      <w:r w:rsidR="00C31A69" w:rsidRPr="00BC1930">
        <w:rPr>
          <w:sz w:val="24"/>
          <w:szCs w:val="24"/>
        </w:rPr>
        <w:t xml:space="preserve">            </w:t>
      </w:r>
      <w:r w:rsidR="006F08A2">
        <w:rPr>
          <w:sz w:val="24"/>
          <w:szCs w:val="24"/>
        </w:rPr>
        <w:t>/01-04</w:t>
      </w: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29A" w:rsidRPr="002141D5" w:rsidRDefault="0021129A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49E0" w:rsidRPr="002141D5">
        <w:rPr>
          <w:rFonts w:ascii="Times New Roman" w:hAnsi="Times New Roman" w:cs="Times New Roman"/>
          <w:sz w:val="24"/>
          <w:szCs w:val="24"/>
        </w:rPr>
        <w:t xml:space="preserve">№ </w:t>
      </w:r>
      <w:r w:rsidR="00977D8B">
        <w:rPr>
          <w:rFonts w:ascii="Times New Roman" w:hAnsi="Times New Roman" w:cs="Times New Roman"/>
          <w:sz w:val="24"/>
          <w:szCs w:val="24"/>
        </w:rPr>
        <w:t>2</w:t>
      </w:r>
    </w:p>
    <w:p w:rsidR="00B24698" w:rsidRPr="00482767" w:rsidRDefault="00B24698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417"/>
        <w:gridCol w:w="1418"/>
        <w:gridCol w:w="1342"/>
      </w:tblGrid>
      <w:tr w:rsidR="00B24698" w:rsidRPr="00482767" w:rsidTr="00E76832">
        <w:trPr>
          <w:trHeight w:val="373"/>
        </w:trPr>
        <w:tc>
          <w:tcPr>
            <w:tcW w:w="4537" w:type="dxa"/>
            <w:vMerge w:val="restart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95" w:type="dxa"/>
            <w:gridSpan w:val="4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24698" w:rsidRPr="00482767" w:rsidTr="00E76832">
        <w:trPr>
          <w:trHeight w:val="455"/>
        </w:trPr>
        <w:tc>
          <w:tcPr>
            <w:tcW w:w="4537" w:type="dxa"/>
            <w:vMerge/>
          </w:tcPr>
          <w:p w:rsidR="00B24698" w:rsidRPr="00482767" w:rsidRDefault="00B24698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698" w:rsidRPr="00482767" w:rsidTr="00E76832">
        <w:trPr>
          <w:trHeight w:val="70"/>
        </w:trPr>
        <w:tc>
          <w:tcPr>
            <w:tcW w:w="453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AE21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AE2139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24698" w:rsidRPr="00C616E4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BC1930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726 477,58</w:t>
            </w:r>
          </w:p>
        </w:tc>
        <w:tc>
          <w:tcPr>
            <w:tcW w:w="1417" w:type="dxa"/>
            <w:vAlign w:val="center"/>
          </w:tcPr>
          <w:p w:rsidR="00B24698" w:rsidRPr="00C616E4" w:rsidRDefault="00F94EFC" w:rsidP="00FE1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8 735 709,82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2A011A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7E71C1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F94EF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626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987,40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350 000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7550D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24698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C773DA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C616E4" w:rsidRDefault="00BC1930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709,82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3C0968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776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987,40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592" w:rsidRPr="00C616E4" w:rsidTr="00E76832">
        <w:tc>
          <w:tcPr>
            <w:tcW w:w="4537" w:type="dxa"/>
          </w:tcPr>
          <w:p w:rsidR="00737592" w:rsidRPr="00C616E4" w:rsidRDefault="00737592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</w:t>
            </w:r>
            <w:r w:rsidR="00D57966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6193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50D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</w:t>
            </w: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» (всего),</w:t>
            </w:r>
          </w:p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24698" w:rsidRPr="00C616E4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024 92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1,06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331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C616E4" w:rsidRDefault="007E71C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B7B73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29</w:t>
            </w:r>
            <w:r w:rsidR="003C0968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4,1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57966" w:rsidRPr="00C616E4" w:rsidRDefault="00C4200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7966" w:rsidRPr="00C616E4" w:rsidRDefault="00C31A6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BC09B0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0 000,0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C616E4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 6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74 921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B73F2F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9 252 294,16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DEF" w:rsidRPr="00C616E4" w:rsidTr="00E76832">
        <w:tc>
          <w:tcPr>
            <w:tcW w:w="4537" w:type="dxa"/>
          </w:tcPr>
          <w:p w:rsidR="003A6DEF" w:rsidRPr="00C616E4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2 «Улучшение качества услуг населению, предоставляемых КДЦ «Рондо» (всего),</w:t>
            </w:r>
          </w:p>
          <w:p w:rsidR="003A6DEF" w:rsidRPr="00C616E4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A6DEF" w:rsidRPr="00C616E4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C1930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980 304,48</w:t>
            </w:r>
          </w:p>
        </w:tc>
        <w:tc>
          <w:tcPr>
            <w:tcW w:w="1417" w:type="dxa"/>
            <w:vAlign w:val="center"/>
          </w:tcPr>
          <w:p w:rsidR="003A6DEF" w:rsidRPr="00C616E4" w:rsidRDefault="00EB21B6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5 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710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788,76</w:t>
            </w:r>
          </w:p>
        </w:tc>
        <w:tc>
          <w:tcPr>
            <w:tcW w:w="1418" w:type="dxa"/>
            <w:vAlign w:val="center"/>
          </w:tcPr>
          <w:p w:rsidR="003A6DEF" w:rsidRPr="00C616E4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4 833 600,0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3A6DEF" w:rsidRPr="00C616E4" w:rsidRDefault="003C0968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524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693,24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529" w:rsidRPr="00C616E4" w:rsidTr="00E76832">
        <w:tc>
          <w:tcPr>
            <w:tcW w:w="4537" w:type="dxa"/>
          </w:tcPr>
          <w:p w:rsidR="00DB5529" w:rsidRPr="00C616E4" w:rsidRDefault="00DB552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4200B" w:rsidRPr="00C616E4" w:rsidRDefault="00C4200B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B5529" w:rsidRPr="00C616E4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B5529" w:rsidRPr="00C616E4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B5529" w:rsidRPr="00C616E4" w:rsidRDefault="00DB552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193" w:rsidRPr="00C616E4" w:rsidTr="00E76832">
        <w:tc>
          <w:tcPr>
            <w:tcW w:w="4537" w:type="dxa"/>
          </w:tcPr>
          <w:p w:rsidR="002E6193" w:rsidRPr="00C616E4" w:rsidRDefault="002E6193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2E6193" w:rsidRPr="00C616E4" w:rsidRDefault="00BC1930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417" w:type="dxa"/>
            <w:vAlign w:val="center"/>
          </w:tcPr>
          <w:p w:rsidR="002E6193" w:rsidRPr="00C616E4" w:rsidRDefault="002A011A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788,76</w:t>
            </w:r>
          </w:p>
        </w:tc>
        <w:tc>
          <w:tcPr>
            <w:tcW w:w="1418" w:type="dxa"/>
            <w:vAlign w:val="center"/>
          </w:tcPr>
          <w:p w:rsidR="002E6193" w:rsidRPr="00C616E4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2E6193" w:rsidRPr="00C616E4" w:rsidRDefault="003C0968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 693,24</w:t>
            </w:r>
          </w:p>
        </w:tc>
      </w:tr>
      <w:tr w:rsidR="00D57966" w:rsidRPr="00C616E4" w:rsidTr="00E76832">
        <w:tc>
          <w:tcPr>
            <w:tcW w:w="4537" w:type="dxa"/>
            <w:tcBorders>
              <w:bottom w:val="single" w:sz="4" w:space="0" w:color="auto"/>
            </w:tcBorders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0EDE" w:rsidRPr="00C616E4" w:rsidRDefault="00E20EDE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C616E4" w:rsidRDefault="00E20EDE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6E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A6DEF" w:rsidRPr="00C616E4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C616E4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 xml:space="preserve">         </w:t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 xml:space="preserve">            Приложение № 3</w:t>
      </w:r>
    </w:p>
    <w:p w:rsidR="003A6DEF" w:rsidRPr="00C616E4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>к постановлению</w:t>
      </w:r>
    </w:p>
    <w:p w:rsidR="006F08A2" w:rsidRPr="00C616E4" w:rsidRDefault="00BC1930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 xml:space="preserve">          </w:t>
      </w:r>
      <w:r w:rsidR="00EB21B6" w:rsidRPr="00C616E4">
        <w:rPr>
          <w:sz w:val="24"/>
          <w:szCs w:val="24"/>
        </w:rPr>
        <w:t xml:space="preserve">                </w:t>
      </w:r>
      <w:r w:rsidRPr="00C616E4">
        <w:rPr>
          <w:sz w:val="24"/>
          <w:szCs w:val="24"/>
        </w:rPr>
        <w:t xml:space="preserve">от </w:t>
      </w:r>
      <w:r w:rsidR="00EB21B6" w:rsidRPr="00C616E4">
        <w:rPr>
          <w:sz w:val="24"/>
          <w:szCs w:val="24"/>
        </w:rPr>
        <w:t xml:space="preserve">  </w:t>
      </w:r>
      <w:r w:rsidR="00B73F2F" w:rsidRPr="00C616E4">
        <w:rPr>
          <w:sz w:val="24"/>
          <w:szCs w:val="24"/>
        </w:rPr>
        <w:t xml:space="preserve">июня </w:t>
      </w:r>
      <w:r w:rsidR="00EB21B6" w:rsidRPr="00C616E4">
        <w:rPr>
          <w:sz w:val="24"/>
          <w:szCs w:val="24"/>
        </w:rPr>
        <w:t>2023г</w:t>
      </w:r>
      <w:r w:rsidR="006F08A2" w:rsidRPr="00C616E4">
        <w:rPr>
          <w:sz w:val="24"/>
          <w:szCs w:val="24"/>
        </w:rPr>
        <w:t>. №</w:t>
      </w:r>
      <w:r w:rsidR="00C31A69" w:rsidRPr="00C616E4">
        <w:rPr>
          <w:sz w:val="24"/>
          <w:szCs w:val="24"/>
          <w:lang w:val="en-US"/>
        </w:rPr>
        <w:t xml:space="preserve">       </w:t>
      </w:r>
      <w:r w:rsidR="006F08A2" w:rsidRPr="00C616E4">
        <w:rPr>
          <w:sz w:val="24"/>
          <w:szCs w:val="24"/>
        </w:rPr>
        <w:t>/01-04</w:t>
      </w:r>
    </w:p>
    <w:p w:rsidR="003A6DEF" w:rsidRPr="00C616E4" w:rsidRDefault="003A6DEF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3A6DEF" w:rsidRPr="00C616E4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1BBA" w:rsidRPr="00C616E4" w:rsidRDefault="00981BBA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6E4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C31A69" w:rsidRPr="00C616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1A69" w:rsidRPr="00C616E4">
        <w:rPr>
          <w:rFonts w:ascii="Times New Roman" w:hAnsi="Times New Roman" w:cs="Times New Roman"/>
          <w:bCs/>
          <w:sz w:val="24"/>
          <w:szCs w:val="24"/>
        </w:rPr>
        <w:t>№</w:t>
      </w:r>
      <w:r w:rsidRPr="00C616E4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981BBA" w:rsidRPr="00C616E4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E4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981BBA" w:rsidRPr="00C616E4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6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667"/>
      </w:tblGrid>
      <w:tr w:rsidR="00981BBA" w:rsidRPr="00C616E4" w:rsidTr="00692D00">
        <w:trPr>
          <w:trHeight w:val="373"/>
        </w:trPr>
        <w:tc>
          <w:tcPr>
            <w:tcW w:w="3606" w:type="dxa"/>
            <w:vMerge w:val="restart"/>
          </w:tcPr>
          <w:p w:rsidR="00981BBA" w:rsidRPr="00C616E4" w:rsidRDefault="008B7BA9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81BBA" w:rsidRPr="00C616E4" w:rsidTr="00692D00">
        <w:trPr>
          <w:trHeight w:val="153"/>
        </w:trPr>
        <w:tc>
          <w:tcPr>
            <w:tcW w:w="3606" w:type="dxa"/>
            <w:vMerge/>
          </w:tcPr>
          <w:p w:rsidR="00981BBA" w:rsidRPr="00C616E4" w:rsidRDefault="00981BBA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BBA" w:rsidRPr="00C616E4" w:rsidTr="00692D00">
        <w:trPr>
          <w:trHeight w:val="70"/>
        </w:trPr>
        <w:tc>
          <w:tcPr>
            <w:tcW w:w="3606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5</w:t>
            </w:r>
          </w:p>
        </w:tc>
      </w:tr>
      <w:tr w:rsidR="008B7BA9" w:rsidRPr="00C616E4" w:rsidTr="00692D00">
        <w:tc>
          <w:tcPr>
            <w:tcW w:w="9951" w:type="dxa"/>
            <w:gridSpan w:val="5"/>
          </w:tcPr>
          <w:p w:rsidR="008B7BA9" w:rsidRPr="00C616E4" w:rsidRDefault="008B7BA9" w:rsidP="00692D00">
            <w:pPr>
              <w:jc w:val="center"/>
              <w:rPr>
                <w:sz w:val="24"/>
                <w:szCs w:val="24"/>
              </w:rPr>
            </w:pPr>
            <w:r w:rsidRPr="00C616E4">
              <w:rPr>
                <w:sz w:val="24"/>
                <w:szCs w:val="24"/>
              </w:rPr>
              <w:t xml:space="preserve">Муниципальная программа </w:t>
            </w:r>
            <w:r w:rsidR="007A715A" w:rsidRPr="00C616E4">
              <w:rPr>
                <w:sz w:val="24"/>
                <w:szCs w:val="24"/>
              </w:rPr>
              <w:t>«</w:t>
            </w:r>
            <w:r w:rsidR="0014679A" w:rsidRPr="00C616E4">
              <w:rPr>
                <w:sz w:val="24"/>
                <w:szCs w:val="24"/>
              </w:rPr>
      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      </w:r>
            <w:r w:rsidR="007A715A" w:rsidRPr="00C616E4">
              <w:rPr>
                <w:sz w:val="24"/>
                <w:szCs w:val="24"/>
              </w:rPr>
              <w:t>»</w:t>
            </w:r>
          </w:p>
        </w:tc>
      </w:tr>
      <w:tr w:rsidR="008B7BA9" w:rsidRPr="00C616E4" w:rsidTr="00692D00">
        <w:tc>
          <w:tcPr>
            <w:tcW w:w="9951" w:type="dxa"/>
            <w:gridSpan w:val="5"/>
          </w:tcPr>
          <w:p w:rsidR="008B7BA9" w:rsidRPr="00C616E4" w:rsidRDefault="0014679A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«Сохранение и развитие культуры на территории МО «Новодевяткинское сельское» поселение»</w:t>
            </w:r>
          </w:p>
        </w:tc>
      </w:tr>
      <w:tr w:rsidR="00025E98" w:rsidRPr="00C616E4" w:rsidTr="00692D00">
        <w:trPr>
          <w:trHeight w:val="330"/>
        </w:trPr>
        <w:tc>
          <w:tcPr>
            <w:tcW w:w="3606" w:type="dxa"/>
          </w:tcPr>
          <w:p w:rsidR="00025E98" w:rsidRPr="00C616E4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:rsidR="00025E98" w:rsidRPr="00C616E4" w:rsidRDefault="003C0968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:rsidR="00025E98" w:rsidRPr="00C616E4" w:rsidRDefault="00B73F2F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2 656 500,00</w:t>
            </w:r>
          </w:p>
        </w:tc>
        <w:tc>
          <w:tcPr>
            <w:tcW w:w="1559" w:type="dxa"/>
            <w:vAlign w:val="center"/>
          </w:tcPr>
          <w:p w:rsidR="00025E98" w:rsidRPr="00C616E4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667" w:type="dxa"/>
            <w:vAlign w:val="center"/>
          </w:tcPr>
          <w:p w:rsidR="00025E98" w:rsidRPr="00C616E4" w:rsidRDefault="007E71C1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 1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54 269</w:t>
            </w:r>
            <w:r w:rsidR="003C0968" w:rsidRPr="00C616E4">
              <w:rPr>
                <w:rFonts w:ascii="Times New Roman" w:hAnsi="Times New Roman" w:cs="Times New Roman"/>
                <w:sz w:val="22"/>
                <w:szCs w:val="22"/>
              </w:rPr>
              <w:t>,65</w:t>
            </w:r>
          </w:p>
        </w:tc>
      </w:tr>
      <w:tr w:rsidR="00692D00" w:rsidRPr="00C616E4" w:rsidTr="00692D00">
        <w:trPr>
          <w:trHeight w:val="330"/>
        </w:trPr>
        <w:tc>
          <w:tcPr>
            <w:tcW w:w="3606" w:type="dxa"/>
          </w:tcPr>
          <w:p w:rsidR="00692D00" w:rsidRPr="00C616E4" w:rsidRDefault="00692D00" w:rsidP="005A101F">
            <w:pPr>
              <w:rPr>
                <w:sz w:val="24"/>
                <w:szCs w:val="24"/>
              </w:rPr>
            </w:pPr>
            <w:r w:rsidRPr="00C616E4">
              <w:rPr>
                <w:sz w:val="24"/>
                <w:szCs w:val="24"/>
              </w:rPr>
              <w:t xml:space="preserve">Мероприятие (результат) № 2 </w:t>
            </w:r>
            <w:r w:rsidR="005A101F" w:rsidRPr="00C616E4">
              <w:rPr>
                <w:sz w:val="24"/>
                <w:szCs w:val="24"/>
              </w:rPr>
              <w:t>"Поддержка развития общественной инфраструктуры муниципального значения в Ленинградской области"</w:t>
            </w:r>
          </w:p>
        </w:tc>
        <w:tc>
          <w:tcPr>
            <w:tcW w:w="1559" w:type="dxa"/>
            <w:vAlign w:val="center"/>
          </w:tcPr>
          <w:p w:rsidR="00692D00" w:rsidRPr="00C616E4" w:rsidRDefault="003A6DEF" w:rsidP="00A3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:rsidR="00692D00" w:rsidRPr="00C616E4" w:rsidRDefault="00C31A69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368 421,0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92D00" w:rsidRPr="00C616E4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692D00" w:rsidRPr="00C616E4" w:rsidRDefault="002A011A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1 948 024,5</w:t>
            </w:r>
            <w:r w:rsidR="000B7B73"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B7BA9" w:rsidRPr="00C616E4" w:rsidTr="00692D00">
        <w:tc>
          <w:tcPr>
            <w:tcW w:w="9951" w:type="dxa"/>
            <w:gridSpan w:val="5"/>
            <w:vAlign w:val="center"/>
          </w:tcPr>
          <w:p w:rsidR="00692D00" w:rsidRPr="00C616E4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«Улучшение качества услуг населению, предоставляемых </w:t>
            </w:r>
          </w:p>
          <w:p w:rsidR="008B7BA9" w:rsidRPr="00C616E4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</w:tr>
      <w:tr w:rsidR="003C0968" w:rsidRPr="00692D00" w:rsidTr="00692D00">
        <w:tc>
          <w:tcPr>
            <w:tcW w:w="3606" w:type="dxa"/>
          </w:tcPr>
          <w:p w:rsidR="003C0968" w:rsidRPr="00C616E4" w:rsidRDefault="003C0968" w:rsidP="003C09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:rsidR="003C0968" w:rsidRPr="00C616E4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:rsidR="003C0968" w:rsidRPr="00C616E4" w:rsidRDefault="000B7B73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 710 788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,76</w:t>
            </w:r>
          </w:p>
        </w:tc>
        <w:tc>
          <w:tcPr>
            <w:tcW w:w="1559" w:type="dxa"/>
            <w:vAlign w:val="center"/>
          </w:tcPr>
          <w:p w:rsidR="003C0968" w:rsidRPr="00C616E4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667" w:type="dxa"/>
            <w:vAlign w:val="center"/>
          </w:tcPr>
          <w:p w:rsidR="003C0968" w:rsidRPr="00C616E4" w:rsidRDefault="003C0968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 xml:space="preserve"> 693,24</w:t>
            </w:r>
          </w:p>
        </w:tc>
      </w:tr>
    </w:tbl>
    <w:p w:rsidR="00DC5FD8" w:rsidRDefault="00DC5FD8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3011C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4</w:t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B16ED" w:rsidRDefault="001E27A7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B16ED">
        <w:rPr>
          <w:sz w:val="24"/>
          <w:szCs w:val="24"/>
        </w:rPr>
        <w:tab/>
      </w:r>
      <w:r w:rsidR="000B7B73">
        <w:rPr>
          <w:sz w:val="24"/>
          <w:szCs w:val="24"/>
        </w:rPr>
        <w:t xml:space="preserve">       </w:t>
      </w:r>
      <w:r w:rsidR="000B16ED">
        <w:rPr>
          <w:sz w:val="24"/>
          <w:szCs w:val="24"/>
        </w:rPr>
        <w:t xml:space="preserve">от </w:t>
      </w:r>
      <w:r w:rsidR="000B7B73">
        <w:rPr>
          <w:sz w:val="24"/>
          <w:szCs w:val="24"/>
        </w:rPr>
        <w:t xml:space="preserve">  </w:t>
      </w:r>
      <w:r w:rsidR="00873AF6">
        <w:rPr>
          <w:sz w:val="24"/>
          <w:szCs w:val="24"/>
        </w:rPr>
        <w:t xml:space="preserve">июня </w:t>
      </w:r>
      <w:r w:rsidR="000B7B73">
        <w:rPr>
          <w:sz w:val="24"/>
          <w:szCs w:val="24"/>
        </w:rPr>
        <w:t xml:space="preserve"> 2023г.</w:t>
      </w:r>
      <w:r w:rsidR="006F08A2">
        <w:rPr>
          <w:sz w:val="24"/>
          <w:szCs w:val="24"/>
        </w:rPr>
        <w:t xml:space="preserve"> №</w:t>
      </w:r>
      <w:r w:rsidR="00102C4A">
        <w:rPr>
          <w:sz w:val="24"/>
          <w:szCs w:val="24"/>
        </w:rPr>
        <w:t xml:space="preserve">       </w:t>
      </w:r>
      <w:r w:rsidR="006F08A2">
        <w:rPr>
          <w:sz w:val="24"/>
          <w:szCs w:val="24"/>
        </w:rPr>
        <w:t>/01-04</w:t>
      </w: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0006" w:rsidRPr="00907A6E" w:rsidRDefault="00B30006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07A6E" w:rsidRPr="00907A6E">
        <w:rPr>
          <w:rFonts w:ascii="Times New Roman" w:hAnsi="Times New Roman" w:cs="Times New Roman"/>
          <w:sz w:val="24"/>
          <w:szCs w:val="24"/>
        </w:rPr>
        <w:t>4</w:t>
      </w:r>
    </w:p>
    <w:p w:rsidR="009C22C0" w:rsidRPr="00D31519" w:rsidRDefault="00B30006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27"/>
        <w:gridCol w:w="842"/>
        <w:gridCol w:w="1560"/>
        <w:gridCol w:w="1559"/>
        <w:gridCol w:w="1426"/>
        <w:gridCol w:w="1551"/>
      </w:tblGrid>
      <w:tr w:rsidR="005D56FA" w:rsidRPr="00D31519" w:rsidTr="000B16ED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69D7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Е</w:t>
            </w:r>
            <w:r w:rsidR="00551DD1" w:rsidRPr="00D31519">
              <w:rPr>
                <w:sz w:val="24"/>
                <w:szCs w:val="24"/>
              </w:rPr>
              <w:t>д.</w:t>
            </w:r>
          </w:p>
          <w:p w:rsidR="005D56FA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56FA" w:rsidRPr="00D31519" w:rsidTr="000B16ED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C0" w:rsidRPr="00D31519" w:rsidTr="007E71C1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7</w:t>
            </w:r>
          </w:p>
        </w:tc>
      </w:tr>
      <w:tr w:rsidR="007E71C1" w:rsidRPr="00D31519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3C0968" w:rsidRDefault="003C0968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968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7E71C1" w:rsidRDefault="007E71C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A64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A640E">
              <w:rPr>
                <w:rFonts w:ascii="Times New Roman" w:hAnsi="Times New Roman" w:cs="Times New Roman"/>
                <w:sz w:val="22"/>
                <w:szCs w:val="22"/>
              </w:rPr>
              <w:t>24 921,06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1C1" w:rsidRPr="007E71C1" w:rsidRDefault="007E71C1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3C0968" w:rsidRPr="00DC7AC8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DA640E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3F2F">
              <w:rPr>
                <w:rFonts w:ascii="Times New Roman" w:hAnsi="Times New Roman" w:cs="Times New Roman"/>
                <w:sz w:val="22"/>
                <w:szCs w:val="22"/>
              </w:rPr>
              <w:t> 710 788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AE7E58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</w:tr>
    </w:tbl>
    <w:p w:rsidR="009C22C0" w:rsidRPr="00DC7AC8" w:rsidRDefault="009C22C0" w:rsidP="00D50746">
      <w:pPr>
        <w:ind w:firstLine="709"/>
        <w:jc w:val="both"/>
        <w:rPr>
          <w:b/>
          <w:sz w:val="24"/>
          <w:szCs w:val="24"/>
        </w:rPr>
      </w:pPr>
    </w:p>
    <w:sectPr w:rsidR="009C22C0" w:rsidRPr="00DC7AC8" w:rsidSect="00652E7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5B" w:rsidRDefault="005F585B">
      <w:r>
        <w:separator/>
      </w:r>
    </w:p>
  </w:endnote>
  <w:endnote w:type="continuationSeparator" w:id="0">
    <w:p w:rsidR="005F585B" w:rsidRDefault="005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5B" w:rsidRDefault="005F585B">
      <w:r>
        <w:separator/>
      </w:r>
    </w:p>
  </w:footnote>
  <w:footnote w:type="continuationSeparator" w:id="0">
    <w:p w:rsidR="005F585B" w:rsidRDefault="005F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057AC5" w:rsidP="003E2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8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862">
      <w:rPr>
        <w:rStyle w:val="a7"/>
        <w:noProof/>
      </w:rPr>
      <w:t>1</w:t>
    </w:r>
    <w:r>
      <w:rPr>
        <w:rStyle w:val="a7"/>
      </w:rPr>
      <w:fldChar w:fldCharType="end"/>
    </w:r>
  </w:p>
  <w:p w:rsidR="00205862" w:rsidRDefault="002058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Pr="004F498F" w:rsidRDefault="00205862" w:rsidP="004F49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right"/>
    </w:pPr>
  </w:p>
  <w:p w:rsidR="00205862" w:rsidRDefault="002058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Default="002058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57AC5"/>
    <w:rsid w:val="00061624"/>
    <w:rsid w:val="000627B4"/>
    <w:rsid w:val="00062EDF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B08C1"/>
    <w:rsid w:val="000B16ED"/>
    <w:rsid w:val="000B3844"/>
    <w:rsid w:val="000B7413"/>
    <w:rsid w:val="000B75D1"/>
    <w:rsid w:val="000B7B73"/>
    <w:rsid w:val="000B7EFD"/>
    <w:rsid w:val="000B7F3C"/>
    <w:rsid w:val="000C0405"/>
    <w:rsid w:val="000C0720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498"/>
    <w:rsid w:val="0013522D"/>
    <w:rsid w:val="00136076"/>
    <w:rsid w:val="001441CC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D03EE"/>
    <w:rsid w:val="001D131E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482"/>
    <w:rsid w:val="00303683"/>
    <w:rsid w:val="00304186"/>
    <w:rsid w:val="003045D9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D7"/>
    <w:rsid w:val="003D6ED4"/>
    <w:rsid w:val="003D7C5F"/>
    <w:rsid w:val="003E0201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3B2A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3F5A"/>
    <w:rsid w:val="004158E9"/>
    <w:rsid w:val="00416D43"/>
    <w:rsid w:val="0041790F"/>
    <w:rsid w:val="00421143"/>
    <w:rsid w:val="00425EAD"/>
    <w:rsid w:val="00427031"/>
    <w:rsid w:val="00427B22"/>
    <w:rsid w:val="00431CA3"/>
    <w:rsid w:val="004339C0"/>
    <w:rsid w:val="00433C79"/>
    <w:rsid w:val="00434856"/>
    <w:rsid w:val="00435B50"/>
    <w:rsid w:val="00436D2D"/>
    <w:rsid w:val="0044076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1362"/>
    <w:rsid w:val="0049157C"/>
    <w:rsid w:val="004921D6"/>
    <w:rsid w:val="00494290"/>
    <w:rsid w:val="00495E26"/>
    <w:rsid w:val="004966EE"/>
    <w:rsid w:val="004A0295"/>
    <w:rsid w:val="004A1C10"/>
    <w:rsid w:val="004A2FE8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19A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585B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03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584E"/>
    <w:rsid w:val="006F774D"/>
    <w:rsid w:val="007001C6"/>
    <w:rsid w:val="00701853"/>
    <w:rsid w:val="007018E5"/>
    <w:rsid w:val="00701E02"/>
    <w:rsid w:val="007047D6"/>
    <w:rsid w:val="00705087"/>
    <w:rsid w:val="0070614A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31933"/>
    <w:rsid w:val="00831977"/>
    <w:rsid w:val="008319F4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3AF6"/>
    <w:rsid w:val="00874530"/>
    <w:rsid w:val="008768C2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A05CC"/>
    <w:rsid w:val="009A12E6"/>
    <w:rsid w:val="009A227D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54790"/>
    <w:rsid w:val="00A604E7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96C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7CA4"/>
    <w:rsid w:val="00B21891"/>
    <w:rsid w:val="00B2370B"/>
    <w:rsid w:val="00B239A0"/>
    <w:rsid w:val="00B24698"/>
    <w:rsid w:val="00B25039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3F2F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964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4225"/>
    <w:rsid w:val="00BB684A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607"/>
    <w:rsid w:val="00C50815"/>
    <w:rsid w:val="00C52596"/>
    <w:rsid w:val="00C537E1"/>
    <w:rsid w:val="00C543FA"/>
    <w:rsid w:val="00C5445A"/>
    <w:rsid w:val="00C575D7"/>
    <w:rsid w:val="00C616E4"/>
    <w:rsid w:val="00C62064"/>
    <w:rsid w:val="00C64979"/>
    <w:rsid w:val="00C66DD9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CF6B37"/>
    <w:rsid w:val="00D00042"/>
    <w:rsid w:val="00D00195"/>
    <w:rsid w:val="00D00C52"/>
    <w:rsid w:val="00D0180D"/>
    <w:rsid w:val="00D02E8B"/>
    <w:rsid w:val="00D03C3F"/>
    <w:rsid w:val="00D03F54"/>
    <w:rsid w:val="00D0426F"/>
    <w:rsid w:val="00D04E99"/>
    <w:rsid w:val="00D053DB"/>
    <w:rsid w:val="00D061AC"/>
    <w:rsid w:val="00D108EA"/>
    <w:rsid w:val="00D11786"/>
    <w:rsid w:val="00D11AA4"/>
    <w:rsid w:val="00D12DE7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4651"/>
    <w:rsid w:val="00D47868"/>
    <w:rsid w:val="00D50746"/>
    <w:rsid w:val="00D512FC"/>
    <w:rsid w:val="00D52BC7"/>
    <w:rsid w:val="00D56161"/>
    <w:rsid w:val="00D56709"/>
    <w:rsid w:val="00D56B8D"/>
    <w:rsid w:val="00D57966"/>
    <w:rsid w:val="00D60A5A"/>
    <w:rsid w:val="00D60BBA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40E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1B6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1B42"/>
    <w:rsid w:val="00F64190"/>
    <w:rsid w:val="00F6446A"/>
    <w:rsid w:val="00F646B0"/>
    <w:rsid w:val="00F64EB9"/>
    <w:rsid w:val="00F66755"/>
    <w:rsid w:val="00F673FF"/>
    <w:rsid w:val="00F704FE"/>
    <w:rsid w:val="00F70EAB"/>
    <w:rsid w:val="00F7145B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4EFC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6E21"/>
    <w:rsid w:val="00FD78C9"/>
    <w:rsid w:val="00FE125F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0956EB-75D4-48DD-82DB-6E675EC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46"/>
  </w:style>
  <w:style w:type="paragraph" w:styleId="1">
    <w:name w:val="heading 1"/>
    <w:basedOn w:val="a"/>
    <w:next w:val="a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6146"/>
    <w:pPr>
      <w:spacing w:before="120"/>
      <w:ind w:firstLine="851"/>
      <w:jc w:val="both"/>
    </w:pPr>
    <w:rPr>
      <w:sz w:val="28"/>
    </w:rPr>
  </w:style>
  <w:style w:type="paragraph" w:styleId="a3">
    <w:name w:val="Body Text"/>
    <w:basedOn w:val="a"/>
    <w:rsid w:val="003A6146"/>
    <w:rPr>
      <w:rFonts w:ascii="Arial" w:hAnsi="Arial" w:cs="Arial"/>
      <w:iCs/>
      <w:sz w:val="24"/>
    </w:rPr>
  </w:style>
  <w:style w:type="table" w:styleId="a4">
    <w:name w:val="Table Grid"/>
    <w:basedOn w:val="a1"/>
    <w:uiPriority w:val="59"/>
    <w:rsid w:val="003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1028"/>
  </w:style>
  <w:style w:type="paragraph" w:styleId="a8">
    <w:name w:val="footer"/>
    <w:basedOn w:val="a"/>
    <w:rsid w:val="00FA102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06910"/>
    <w:pPr>
      <w:spacing w:after="120" w:line="480" w:lineRule="auto"/>
    </w:p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E2F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rsid w:val="006F58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F584E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26F1"/>
  </w:style>
  <w:style w:type="paragraph" w:customStyle="1" w:styleId="ConsPlusTitle">
    <w:name w:val="ConsPlusTitle"/>
    <w:rsid w:val="004D26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D26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4D26F1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unhideWhenUsed/>
    <w:rsid w:val="004D26F1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D26F1"/>
    <w:rPr>
      <w:rFonts w:ascii="Calibri" w:eastAsia="Calibri" w:hAnsi="Calibri"/>
      <w:lang w:eastAsia="en-US"/>
    </w:rPr>
  </w:style>
  <w:style w:type="character" w:styleId="ab">
    <w:name w:val="footnote reference"/>
    <w:unhideWhenUsed/>
    <w:rsid w:val="004D26F1"/>
    <w:rPr>
      <w:vertAlign w:val="superscript"/>
    </w:rPr>
  </w:style>
  <w:style w:type="paragraph" w:styleId="ac">
    <w:name w:val="List Paragraph"/>
    <w:basedOn w:val="a"/>
    <w:uiPriority w:val="34"/>
    <w:qFormat/>
    <w:rsid w:val="00F5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A265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A2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7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F5608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rsid w:val="00C81E6E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81E6E"/>
    <w:rPr>
      <w:sz w:val="16"/>
      <w:szCs w:val="16"/>
    </w:rPr>
  </w:style>
  <w:style w:type="paragraph" w:styleId="af0">
    <w:name w:val="Plain Text"/>
    <w:basedOn w:val="a"/>
    <w:link w:val="af1"/>
    <w:rsid w:val="004F498F"/>
    <w:rPr>
      <w:rFonts w:ascii="Courier New" w:eastAsia="Calibri" w:hAnsi="Courier New"/>
    </w:rPr>
  </w:style>
  <w:style w:type="character" w:customStyle="1" w:styleId="af1">
    <w:name w:val="Текст Знак"/>
    <w:link w:val="af0"/>
    <w:rsid w:val="004F498F"/>
    <w:rPr>
      <w:rFonts w:ascii="Courier New" w:eastAsia="Calibri" w:hAnsi="Courier New"/>
    </w:rPr>
  </w:style>
  <w:style w:type="paragraph" w:styleId="af2">
    <w:name w:val="endnote text"/>
    <w:basedOn w:val="a"/>
    <w:link w:val="af3"/>
    <w:rsid w:val="00CA60F0"/>
  </w:style>
  <w:style w:type="character" w:customStyle="1" w:styleId="af3">
    <w:name w:val="Текст концевой сноски Знак"/>
    <w:basedOn w:val="a0"/>
    <w:link w:val="af2"/>
    <w:rsid w:val="00CA60F0"/>
  </w:style>
  <w:style w:type="character" w:styleId="af4">
    <w:name w:val="endnote reference"/>
    <w:rsid w:val="00CA60F0"/>
    <w:rPr>
      <w:vertAlign w:val="superscript"/>
    </w:rPr>
  </w:style>
  <w:style w:type="character" w:styleId="af5">
    <w:name w:val="annotation reference"/>
    <w:rsid w:val="00632BEF"/>
    <w:rPr>
      <w:sz w:val="16"/>
      <w:szCs w:val="16"/>
    </w:rPr>
  </w:style>
  <w:style w:type="paragraph" w:styleId="af6">
    <w:name w:val="annotation text"/>
    <w:basedOn w:val="a"/>
    <w:link w:val="af7"/>
    <w:rsid w:val="00632BEF"/>
  </w:style>
  <w:style w:type="character" w:customStyle="1" w:styleId="af7">
    <w:name w:val="Текст примечания Знак"/>
    <w:basedOn w:val="a0"/>
    <w:link w:val="af6"/>
    <w:rsid w:val="00632BEF"/>
  </w:style>
  <w:style w:type="paragraph" w:styleId="af8">
    <w:name w:val="annotation subject"/>
    <w:basedOn w:val="af6"/>
    <w:next w:val="af6"/>
    <w:link w:val="af9"/>
    <w:rsid w:val="00632BEF"/>
    <w:rPr>
      <w:b/>
      <w:bCs/>
    </w:rPr>
  </w:style>
  <w:style w:type="character" w:customStyle="1" w:styleId="af9">
    <w:name w:val="Тема примечания Знак"/>
    <w:link w:val="af8"/>
    <w:rsid w:val="00632BEF"/>
    <w:rPr>
      <w:b/>
      <w:bCs/>
    </w:rPr>
  </w:style>
  <w:style w:type="paragraph" w:customStyle="1" w:styleId="afa">
    <w:name w:val="???????"/>
    <w:rsid w:val="00D1650E"/>
  </w:style>
  <w:style w:type="paragraph" w:styleId="afb">
    <w:name w:val="No Spacing"/>
    <w:uiPriority w:val="1"/>
    <w:qFormat/>
    <w:rsid w:val="001B22C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2141D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Emphasis"/>
    <w:qFormat/>
    <w:rsid w:val="005C3BF8"/>
    <w:rPr>
      <w:i/>
      <w:iCs/>
    </w:rPr>
  </w:style>
  <w:style w:type="paragraph" w:customStyle="1" w:styleId="pboth">
    <w:name w:val="pboth"/>
    <w:basedOn w:val="a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uiPriority w:val="22"/>
    <w:qFormat/>
    <w:rsid w:val="000A5E1C"/>
    <w:rPr>
      <w:b/>
      <w:bCs/>
    </w:rPr>
  </w:style>
  <w:style w:type="paragraph" w:styleId="afe">
    <w:name w:val="Normal (Web)"/>
    <w:basedOn w:val="a"/>
    <w:unhideWhenUsed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0DC5-1F01-4A7C-88F9-B10E05C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Щербакова Ю.В.</dc:creator>
  <cp:keywords/>
  <cp:lastModifiedBy>Buhgalter1</cp:lastModifiedBy>
  <cp:revision>2</cp:revision>
  <cp:lastPrinted>2023-04-28T10:28:00Z</cp:lastPrinted>
  <dcterms:created xsi:type="dcterms:W3CDTF">2023-06-27T08:34:00Z</dcterms:created>
  <dcterms:modified xsi:type="dcterms:W3CDTF">2023-06-27T08:34:00Z</dcterms:modified>
</cp:coreProperties>
</file>